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C0" w:rsidRPr="00495B6F" w:rsidRDefault="00495B6F" w:rsidP="00495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B6F">
        <w:rPr>
          <w:rFonts w:ascii="Times New Roman" w:hAnsi="Times New Roman" w:cs="Times New Roman"/>
          <w:sz w:val="24"/>
          <w:szCs w:val="24"/>
        </w:rPr>
        <w:t>ЛИСТ СОГЛАСОВАНИЯ</w:t>
      </w:r>
    </w:p>
    <w:p w:rsidR="00E03730" w:rsidRPr="00DE30F7" w:rsidRDefault="00495B6F" w:rsidP="00E03730">
      <w:pPr>
        <w:rPr>
          <w:sz w:val="24"/>
          <w:szCs w:val="24"/>
        </w:rPr>
      </w:pPr>
      <w:r w:rsidRPr="00495B6F">
        <w:rPr>
          <w:rFonts w:ascii="Times New Roman" w:hAnsi="Times New Roman" w:cs="Times New Roman"/>
          <w:sz w:val="24"/>
          <w:szCs w:val="24"/>
        </w:rPr>
        <w:t xml:space="preserve">к </w:t>
      </w:r>
      <w:r w:rsidR="00E03730">
        <w:rPr>
          <w:rFonts w:ascii="Times New Roman" w:hAnsi="Times New Roman" w:cs="Times New Roman"/>
          <w:sz w:val="24"/>
          <w:szCs w:val="24"/>
        </w:rPr>
        <w:t>прое</w:t>
      </w:r>
      <w:r w:rsidR="00FC0DEC">
        <w:rPr>
          <w:rFonts w:ascii="Times New Roman" w:hAnsi="Times New Roman" w:cs="Times New Roman"/>
          <w:sz w:val="24"/>
          <w:szCs w:val="24"/>
        </w:rPr>
        <w:t xml:space="preserve">кту государственного контракта </w:t>
      </w:r>
      <w:r w:rsidR="00FC0DEC" w:rsidRPr="00FC0DEC">
        <w:rPr>
          <w:rFonts w:ascii="Times New Roman" w:hAnsi="Times New Roman" w:cs="Times New Roman"/>
          <w:sz w:val="24"/>
          <w:szCs w:val="24"/>
        </w:rPr>
        <w:t>(</w:t>
      </w:r>
      <w:r w:rsidR="00FC0DEC">
        <w:rPr>
          <w:rFonts w:ascii="Times New Roman" w:hAnsi="Times New Roman" w:cs="Times New Roman"/>
          <w:sz w:val="24"/>
          <w:szCs w:val="24"/>
        </w:rPr>
        <w:t xml:space="preserve">договору) </w:t>
      </w:r>
      <w:r w:rsidR="00E03730">
        <w:rPr>
          <w:rFonts w:eastAsia="Calibri"/>
          <w:sz w:val="24"/>
          <w:szCs w:val="24"/>
        </w:rPr>
        <w:t>н</w:t>
      </w:r>
      <w:r w:rsidR="00DE30F7">
        <w:rPr>
          <w:rFonts w:eastAsia="Calibri"/>
          <w:sz w:val="24"/>
          <w:szCs w:val="24"/>
        </w:rPr>
        <w:t>а</w:t>
      </w:r>
      <w:r w:rsidR="00FC0DEC">
        <w:rPr>
          <w:rFonts w:eastAsia="Calibri"/>
          <w:sz w:val="24"/>
          <w:szCs w:val="24"/>
        </w:rPr>
        <w:t xml:space="preserve"> </w:t>
      </w:r>
      <w:r w:rsidR="00DE30F7" w:rsidRPr="00DE30F7">
        <w:rPr>
          <w:rFonts w:eastAsia="Calibri"/>
          <w:sz w:val="24"/>
          <w:szCs w:val="24"/>
        </w:rPr>
        <w:t>_______________________</w:t>
      </w:r>
    </w:p>
    <w:p w:rsidR="00495B6F" w:rsidRPr="00495B6F" w:rsidRDefault="00495B6F" w:rsidP="00495B6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192" w:type="dxa"/>
        <w:tblInd w:w="-714" w:type="dxa"/>
        <w:tblLook w:val="04A0" w:firstRow="1" w:lastRow="0" w:firstColumn="1" w:lastColumn="0" w:noHBand="0" w:noVBand="1"/>
      </w:tblPr>
      <w:tblGrid>
        <w:gridCol w:w="2004"/>
        <w:gridCol w:w="2275"/>
        <w:gridCol w:w="1414"/>
        <w:gridCol w:w="1587"/>
        <w:gridCol w:w="2912"/>
      </w:tblGrid>
      <w:tr w:rsidR="00F4205C" w:rsidRPr="00F4205C" w:rsidTr="00D732B4">
        <w:trPr>
          <w:trHeight w:val="581"/>
        </w:trPr>
        <w:tc>
          <w:tcPr>
            <w:tcW w:w="200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ФИО</w:t>
            </w:r>
          </w:p>
        </w:tc>
        <w:tc>
          <w:tcPr>
            <w:tcW w:w="2275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Должность</w:t>
            </w:r>
          </w:p>
        </w:tc>
        <w:tc>
          <w:tcPr>
            <w:tcW w:w="141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Подпись</w:t>
            </w:r>
          </w:p>
        </w:tc>
        <w:tc>
          <w:tcPr>
            <w:tcW w:w="1587" w:type="dxa"/>
          </w:tcPr>
          <w:p w:rsidR="00F4205C" w:rsidRPr="00F4205C" w:rsidRDefault="00F4205C" w:rsidP="00F4205C">
            <w:pPr>
              <w:ind w:firstLine="191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Дата</w:t>
            </w:r>
          </w:p>
        </w:tc>
        <w:tc>
          <w:tcPr>
            <w:tcW w:w="2912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Замечания</w:t>
            </w: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Ли Л.Г.</w:t>
            </w:r>
          </w:p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275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Зам. директора по о/в</w:t>
            </w:r>
          </w:p>
        </w:tc>
        <w:tc>
          <w:tcPr>
            <w:tcW w:w="141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</w:tcPr>
          <w:p w:rsidR="00F4205C" w:rsidRPr="00F4205C" w:rsidRDefault="00D732B4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Филиппов</w:t>
            </w:r>
            <w:r w:rsidR="00F4205C" w:rsidRPr="00F4205C">
              <w:rPr>
                <w:rFonts w:ascii="Times New Roman" w:hAnsi="Times New Roman" w:cs="Times New Roman"/>
                <w:i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</w:rPr>
              <w:t>М</w:t>
            </w:r>
            <w:r w:rsidR="00F4205C" w:rsidRPr="00F4205C">
              <w:rPr>
                <w:rFonts w:ascii="Times New Roman" w:hAnsi="Times New Roman" w:cs="Times New Roman"/>
                <w:i/>
                <w:sz w:val="32"/>
              </w:rPr>
              <w:t>.</w:t>
            </w:r>
            <w:r>
              <w:rPr>
                <w:rFonts w:ascii="Times New Roman" w:hAnsi="Times New Roman" w:cs="Times New Roman"/>
                <w:i/>
                <w:sz w:val="32"/>
              </w:rPr>
              <w:t>П</w:t>
            </w:r>
            <w:r w:rsidR="00F4205C" w:rsidRPr="00F4205C">
              <w:rPr>
                <w:rFonts w:ascii="Times New Roman" w:hAnsi="Times New Roman" w:cs="Times New Roman"/>
                <w:i/>
                <w:sz w:val="32"/>
              </w:rPr>
              <w:t>.</w:t>
            </w:r>
          </w:p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275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Главный</w:t>
            </w:r>
          </w:p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инженер</w:t>
            </w:r>
          </w:p>
        </w:tc>
        <w:tc>
          <w:tcPr>
            <w:tcW w:w="141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Панкова Е.А.</w:t>
            </w:r>
          </w:p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275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Начальник ПЭО</w:t>
            </w:r>
          </w:p>
        </w:tc>
        <w:tc>
          <w:tcPr>
            <w:tcW w:w="141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Соболева И.С.</w:t>
            </w:r>
          </w:p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275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Вед. юрист</w:t>
            </w:r>
          </w:p>
        </w:tc>
        <w:tc>
          <w:tcPr>
            <w:tcW w:w="141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Жданова Е.А.</w:t>
            </w:r>
          </w:p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275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Контрактный управляющий</w:t>
            </w:r>
          </w:p>
        </w:tc>
        <w:tc>
          <w:tcPr>
            <w:tcW w:w="141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</w:tcPr>
          <w:p w:rsidR="00F4205C" w:rsidRPr="00F4205C" w:rsidRDefault="00A44032" w:rsidP="00A44032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A44032">
              <w:rPr>
                <w:rFonts w:ascii="Times New Roman" w:hAnsi="Times New Roman" w:cs="Times New Roman"/>
                <w:i/>
                <w:sz w:val="32"/>
              </w:rPr>
              <w:t xml:space="preserve">Климонтова </w:t>
            </w:r>
            <w:r>
              <w:rPr>
                <w:rFonts w:ascii="Times New Roman" w:hAnsi="Times New Roman" w:cs="Times New Roman"/>
                <w:i/>
                <w:sz w:val="32"/>
              </w:rPr>
              <w:t xml:space="preserve"> Л</w:t>
            </w:r>
            <w:r w:rsidR="00F4205C" w:rsidRPr="00F4205C">
              <w:rPr>
                <w:rFonts w:ascii="Times New Roman" w:hAnsi="Times New Roman" w:cs="Times New Roman"/>
                <w:i/>
                <w:sz w:val="32"/>
              </w:rPr>
              <w:t>.</w:t>
            </w:r>
            <w:r>
              <w:rPr>
                <w:rFonts w:ascii="Times New Roman" w:hAnsi="Times New Roman" w:cs="Times New Roman"/>
                <w:i/>
                <w:sz w:val="32"/>
              </w:rPr>
              <w:t>В</w:t>
            </w:r>
            <w:r w:rsidR="00F4205C" w:rsidRPr="00F4205C">
              <w:rPr>
                <w:rFonts w:ascii="Times New Roman" w:hAnsi="Times New Roman" w:cs="Times New Roman"/>
                <w:i/>
                <w:sz w:val="32"/>
              </w:rPr>
              <w:t>.</w:t>
            </w:r>
          </w:p>
        </w:tc>
        <w:tc>
          <w:tcPr>
            <w:tcW w:w="2275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F4205C">
              <w:rPr>
                <w:rFonts w:ascii="Times New Roman" w:hAnsi="Times New Roman" w:cs="Times New Roman"/>
                <w:i/>
                <w:sz w:val="32"/>
              </w:rPr>
              <w:t>Гл. бухгал</w:t>
            </w:r>
            <w:bookmarkStart w:id="0" w:name="_GoBack"/>
            <w:bookmarkEnd w:id="0"/>
            <w:r w:rsidRPr="00F4205C">
              <w:rPr>
                <w:rFonts w:ascii="Times New Roman" w:hAnsi="Times New Roman" w:cs="Times New Roman"/>
                <w:i/>
                <w:sz w:val="32"/>
              </w:rPr>
              <w:t>тер</w:t>
            </w:r>
          </w:p>
        </w:tc>
        <w:tc>
          <w:tcPr>
            <w:tcW w:w="1414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  <w:tr w:rsidR="00F4205C" w:rsidRPr="00F4205C" w:rsidTr="00D732B4">
        <w:trPr>
          <w:trHeight w:val="1104"/>
        </w:trPr>
        <w:tc>
          <w:tcPr>
            <w:tcW w:w="2004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4205C" w:rsidRPr="00F4205C" w:rsidRDefault="00F4205C" w:rsidP="00495B6F">
            <w:pPr>
              <w:jc w:val="center"/>
              <w:rPr>
                <w:rFonts w:ascii="Times New Roman" w:hAnsi="Times New Roman" w:cs="Times New Roman"/>
                <w:i/>
                <w:sz w:val="40"/>
              </w:rPr>
            </w:pPr>
          </w:p>
        </w:tc>
      </w:tr>
    </w:tbl>
    <w:p w:rsidR="00495B6F" w:rsidRDefault="00495B6F" w:rsidP="00495B6F">
      <w:pPr>
        <w:jc w:val="center"/>
        <w:rPr>
          <w:i/>
        </w:rPr>
      </w:pPr>
    </w:p>
    <w:p w:rsidR="00780FBF" w:rsidRDefault="00780FBF" w:rsidP="00495B6F">
      <w:pPr>
        <w:jc w:val="center"/>
        <w:rPr>
          <w:i/>
        </w:rPr>
      </w:pPr>
    </w:p>
    <w:p w:rsidR="00780FBF" w:rsidRDefault="00780FBF" w:rsidP="00780FBF">
      <w:pPr>
        <w:jc w:val="both"/>
        <w:rPr>
          <w:lang w:val="en-US"/>
        </w:rPr>
      </w:pPr>
      <w:r>
        <w:t>Ответственный за исполнение</w:t>
      </w:r>
      <w:r>
        <w:rPr>
          <w:lang w:val="en-US"/>
        </w:rPr>
        <w:t>:</w:t>
      </w:r>
    </w:p>
    <w:p w:rsidR="00780FBF" w:rsidRDefault="00780FBF" w:rsidP="00780FBF">
      <w:pPr>
        <w:jc w:val="both"/>
      </w:pPr>
      <w:r>
        <w:t>Подразделение ________________________________________________________________</w:t>
      </w:r>
    </w:p>
    <w:p w:rsidR="00780FBF" w:rsidRPr="00780FBF" w:rsidRDefault="00780FBF" w:rsidP="00780FBF">
      <w:pPr>
        <w:jc w:val="both"/>
        <w:rPr>
          <w:lang w:val="en-US"/>
        </w:rPr>
      </w:pPr>
      <w:r>
        <w:t>ФИО ____________________________</w:t>
      </w:r>
      <w:proofErr w:type="gramStart"/>
      <w:r>
        <w:t>_  Подпись</w:t>
      </w:r>
      <w:proofErr w:type="gramEnd"/>
      <w:r>
        <w:rPr>
          <w:lang w:val="en-US"/>
        </w:rPr>
        <w:t>: ___________________________________</w:t>
      </w:r>
    </w:p>
    <w:sectPr w:rsidR="00780FBF" w:rsidRPr="0078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6F"/>
    <w:rsid w:val="0020558D"/>
    <w:rsid w:val="00495B6F"/>
    <w:rsid w:val="00780FBF"/>
    <w:rsid w:val="00A44032"/>
    <w:rsid w:val="00B7325E"/>
    <w:rsid w:val="00CF14A0"/>
    <w:rsid w:val="00D1747D"/>
    <w:rsid w:val="00D62CC0"/>
    <w:rsid w:val="00D732B4"/>
    <w:rsid w:val="00DE30F7"/>
    <w:rsid w:val="00E03730"/>
    <w:rsid w:val="00E21981"/>
    <w:rsid w:val="00F4205C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7306"/>
  <w15:chartTrackingRefBased/>
  <w15:docId w15:val="{54D3219E-3099-4282-883C-B7B8F2CE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Елена Александровна</dc:creator>
  <cp:keywords/>
  <dc:description/>
  <cp:lastModifiedBy>Ли Лев Геннадьевич</cp:lastModifiedBy>
  <cp:revision>6</cp:revision>
  <cp:lastPrinted>2020-09-02T09:15:00Z</cp:lastPrinted>
  <dcterms:created xsi:type="dcterms:W3CDTF">2020-09-03T02:04:00Z</dcterms:created>
  <dcterms:modified xsi:type="dcterms:W3CDTF">2021-08-04T08:02:00Z</dcterms:modified>
</cp:coreProperties>
</file>